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both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14"/>
      <w:bookmarkStart w:id="1" w:name="bookmark15"/>
      <w:bookmarkStart w:id="2" w:name="bookmark1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晋中市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最低工资标准表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单位：元</w:t>
      </w:r>
    </w:p>
    <w:tbl>
      <w:tblPr>
        <w:tblStyle w:val="2"/>
        <w:tblW w:w="919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7"/>
        <w:gridCol w:w="900"/>
        <w:gridCol w:w="1230"/>
        <w:gridCol w:w="1263"/>
        <w:gridCol w:w="52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类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别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全日制用工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非全日 制用工</w:t>
            </w:r>
          </w:p>
        </w:tc>
        <w:tc>
          <w:tcPr>
            <w:tcW w:w="5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适用区域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月标准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小时标准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小时标准</w:t>
            </w:r>
          </w:p>
        </w:tc>
        <w:tc>
          <w:tcPr>
            <w:tcW w:w="5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一类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1880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center"/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495935</wp:posOffset>
                      </wp:positionV>
                      <wp:extent cx="1790065" cy="525145"/>
                      <wp:effectExtent l="0" t="0" r="635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875405" y="4375785"/>
                                <a:ext cx="1790065" cy="525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榆次区、介休市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4.3pt;margin-top:39.05pt;height:41.35pt;width:140.95pt;z-index:251658240;mso-width-relative:page;mso-height-relative:page;" fillcolor="#FFFFFF [3201]" filled="t" stroked="f" coordsize="21600,21600" o:gfxdata="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D4VqdQA&#10;AAAKAQAADwAAAAAAAAABACAAAAAiAAAAZHJzL2Rvd25yZXYueG1sUEsBAhQAFAAAAAgAh07iQJBJ&#10;XUxcAgAAmwQAAA4AAAAAAAAAAQAgAAAAIw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榆次区、介休市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1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二类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1760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 xml:space="preserve">18.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374650</wp:posOffset>
                      </wp:positionV>
                      <wp:extent cx="2942590" cy="790575"/>
                      <wp:effectExtent l="0" t="0" r="10160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80255" y="6021705"/>
                                <a:ext cx="294259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560" w:firstLineChars="200"/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</w:rPr>
                                    <w:t>昔阳县、寿阳县、太谷区、</w:t>
                                  </w:r>
                                </w:p>
                                <w:p>
                                  <w:pPr>
                                    <w:ind w:firstLine="560" w:firstLineChars="20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</w:rPr>
                                    <w:t>祁县、平遥县、 灵石县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25pt;margin-top:29.5pt;height:62.25pt;width:231.7pt;z-index:251659264;mso-width-relative:page;mso-height-relative:page;" fillcolor="#FFFFFF [3201]" filled="t" stroked="f" coordsize="21600,21600" o:gfxdata="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zFMf&#10;1QAAAAkBAAAPAAAAAAAAAAEAIAAAACIAAABkcnMvZG93bnJldi54bWxQSwECFAAUAAAACACHTuJA&#10;W8mSk10CAACbBAAADgAAAAAAAAABACAAAAAk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560" w:firstLineChars="200"/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昔阳县、寿阳县、太谷区、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祁县、平遥县、 灵石县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1630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9.4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17.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both"/>
            </w:pPr>
            <w:bookmarkStart w:id="3" w:name="_GoBack"/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693420</wp:posOffset>
                      </wp:positionV>
                      <wp:extent cx="2628900" cy="562610"/>
                      <wp:effectExtent l="0" t="0" r="0" b="889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865880" y="7607935"/>
                                <a:ext cx="2628900" cy="56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280" w:firstLineChars="10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</w:rPr>
                                    <w:t>左权县、和顺县、榆社县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85pt;margin-top:54.6pt;height:44.3pt;width:207pt;z-index:251660288;mso-width-relative:page;mso-height-relative:page;" fillcolor="#FFFFFF [3201]" filled="t" stroked="f" coordsize="21600,21600" o:gfxdata="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7Z&#10;qpLVAAAACgEAAA8AAAAAAAAAAQAgAAAAIgAAAGRycy9kb3ducmV2LnhtbFBLAQIUABQAAAAIAIdO&#10;4kBVn6m9XwIAAJsEAAAOAAAAAAAAAAEAIAAAACQBAABkcnMvZTJvRG9jLnhtbFBLBQYAAAAABgAG&#10;AFkBAAD1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80" w:firstLineChars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左权县、和顺县、榆社县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"/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both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D6146"/>
    <w:rsid w:val="55E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宋体" w:hAnsi="宋体" w:cs="宋体"/>
      <w:b/>
      <w:bCs/>
      <w:kern w:val="0"/>
      <w:sz w:val="24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320" w:line="713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49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2021-09-24T01:43:00Z</dcterms:created>
  <dc:creator>晋中人社劳动关系科</dc:creator>
  <cp:lastModifiedBy>晋中人社劳动关系科</cp:lastModifiedBy>
  <dcterms:modified xsi:type="dcterms:W3CDTF">2021-09-24T01:44:31Z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